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468" w:rsidP="00E3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21.11.2022г.</w:t>
      </w:r>
    </w:p>
    <w:p w:rsidR="00E31468" w:rsidRDefault="00E31468" w:rsidP="00E3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 по ГК 016:2010:</w:t>
      </w:r>
      <w:r w:rsidRPr="0097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32.99.1  «</w:t>
      </w:r>
      <w:r w:rsidRPr="00B2399D">
        <w:rPr>
          <w:rFonts w:ascii="Times New Roman" w:hAnsi="Times New Roman" w:cs="Times New Roman"/>
          <w:sz w:val="24"/>
          <w:szCs w:val="24"/>
        </w:rPr>
        <w:t xml:space="preserve">Уборы головные защитные; ручки для письма и карандаши, доски, штемпели для датирования и </w:t>
      </w:r>
      <w:proofErr w:type="spellStart"/>
      <w:r w:rsidRPr="00B2399D">
        <w:rPr>
          <w:rFonts w:ascii="Times New Roman" w:hAnsi="Times New Roman" w:cs="Times New Roman"/>
          <w:sz w:val="24"/>
          <w:szCs w:val="24"/>
        </w:rPr>
        <w:t>нумерования</w:t>
      </w:r>
      <w:proofErr w:type="spellEnd"/>
      <w:r w:rsidRPr="00B2399D">
        <w:rPr>
          <w:rFonts w:ascii="Times New Roman" w:hAnsi="Times New Roman" w:cs="Times New Roman"/>
          <w:sz w:val="24"/>
          <w:szCs w:val="24"/>
        </w:rPr>
        <w:t>; ленты для печатных машинок, штемпельные подушечки</w:t>
      </w:r>
      <w:r>
        <w:rPr>
          <w:rFonts w:ascii="Times New Roman" w:hAnsi="Times New Roman" w:cs="Times New Roman"/>
          <w:sz w:val="24"/>
          <w:szCs w:val="24"/>
        </w:rPr>
        <w:t>», а именно:</w:t>
      </w:r>
    </w:p>
    <w:p w:rsidR="00E31468" w:rsidRDefault="00E31468" w:rsidP="00E3146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58DC">
        <w:rPr>
          <w:rFonts w:ascii="Times New Roman" w:hAnsi="Times New Roman" w:cs="Times New Roman"/>
          <w:b/>
          <w:sz w:val="24"/>
          <w:szCs w:val="24"/>
        </w:rPr>
        <w:t>Стоимость кассы букв в количестве 5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468" w:rsidRPr="00E97736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проведения закупки ноябрь 2022 года,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товаров. </w:t>
      </w:r>
      <w:r w:rsidRPr="00E97736">
        <w:rPr>
          <w:rFonts w:ascii="Times New Roman" w:hAnsi="Times New Roman" w:cs="Times New Roman"/>
          <w:sz w:val="24"/>
          <w:szCs w:val="24"/>
        </w:rPr>
        <w:t xml:space="preserve">Стоимость указанных </w:t>
      </w:r>
      <w:r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E97736">
        <w:rPr>
          <w:rFonts w:ascii="Times New Roman" w:hAnsi="Times New Roman" w:cs="Times New Roman"/>
          <w:sz w:val="24"/>
          <w:szCs w:val="24"/>
        </w:rPr>
        <w:t xml:space="preserve">должна быть актуальной 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.12.2022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31468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товара, а также общую сумму, которую вы готовы предложить на условиях указанных в запросе и срок действия предлагаемой цены.</w:t>
      </w:r>
    </w:p>
    <w:p w:rsidR="00E31468" w:rsidRPr="00EB5213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13">
        <w:rPr>
          <w:rFonts w:ascii="Times New Roman" w:hAnsi="Times New Roman" w:cs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 w:rsidR="00E31468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 w:rsidR="00E31468" w:rsidRPr="0098452C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срок до 25.11.2022 г. </w:t>
      </w:r>
      <w:r>
        <w:rPr>
          <w:rFonts w:ascii="Times New Roman" w:hAnsi="Times New Roman" w:cs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4" w:history="1">
        <w:r w:rsidRPr="00D74FCF">
          <w:rPr>
            <w:rStyle w:val="a3"/>
            <w:sz w:val="24"/>
            <w:szCs w:val="24"/>
          </w:rPr>
          <w:t>l</w:t>
        </w:r>
        <w:r w:rsidRPr="00D74FCF">
          <w:rPr>
            <w:rStyle w:val="a3"/>
            <w:sz w:val="24"/>
            <w:szCs w:val="24"/>
            <w:lang w:val="en-US"/>
          </w:rPr>
          <w:t>aymdt</w:t>
        </w:r>
        <w:r w:rsidRPr="00D74FCF">
          <w:rPr>
            <w:rStyle w:val="a3"/>
            <w:sz w:val="24"/>
            <w:szCs w:val="24"/>
          </w:rPr>
          <w:t>@</w:t>
        </w:r>
        <w:r w:rsidRPr="00D74FCF">
          <w:rPr>
            <w:rStyle w:val="a3"/>
            <w:sz w:val="24"/>
            <w:szCs w:val="24"/>
            <w:lang w:val="en-US"/>
          </w:rPr>
          <w:t>y</w:t>
        </w:r>
        <w:r w:rsidRPr="00D74FCF">
          <w:rPr>
            <w:rStyle w:val="a3"/>
            <w:sz w:val="24"/>
            <w:szCs w:val="24"/>
          </w:rPr>
          <w:t>а</w:t>
        </w:r>
        <w:r w:rsidRPr="00D74FCF">
          <w:rPr>
            <w:rStyle w:val="a3"/>
            <w:sz w:val="24"/>
            <w:szCs w:val="24"/>
            <w:lang w:val="en-US"/>
          </w:rPr>
          <w:t>ndex</w:t>
        </w:r>
        <w:r w:rsidRPr="00D74FCF">
          <w:rPr>
            <w:rStyle w:val="a3"/>
            <w:sz w:val="24"/>
            <w:szCs w:val="24"/>
          </w:rPr>
          <w:t>.</w:t>
        </w:r>
        <w:r w:rsidRPr="00D74FCF">
          <w:rPr>
            <w:rStyle w:val="a3"/>
            <w:sz w:val="24"/>
            <w:szCs w:val="24"/>
            <w:lang w:val="en-US"/>
          </w:rPr>
          <w:t>ru</w:t>
        </w:r>
      </w:hyperlink>
    </w:p>
    <w:p w:rsidR="00E31468" w:rsidRDefault="00E31468" w:rsidP="00E31468">
      <w:pPr>
        <w:jc w:val="center"/>
        <w:rPr>
          <w:rFonts w:ascii="Times New Roman" w:hAnsi="Times New Roman" w:cs="Times New Roman"/>
          <w:sz w:val="28"/>
          <w:szCs w:val="28"/>
        </w:rPr>
        <w:sectPr w:rsidR="00E31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468" w:rsidRDefault="00E31468" w:rsidP="00E3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21.11.2022г.</w:t>
      </w:r>
    </w:p>
    <w:p w:rsidR="00E31468" w:rsidRDefault="00E31468" w:rsidP="00E3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D1DF8">
        <w:rPr>
          <w:rFonts w:ascii="Times New Roman" w:hAnsi="Times New Roman" w:cs="Times New Roman"/>
          <w:sz w:val="24"/>
          <w:szCs w:val="24"/>
        </w:rPr>
        <w:t xml:space="preserve"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</w:t>
      </w:r>
      <w:r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по ДК 016:2010: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31468" w:rsidRDefault="00E31468" w:rsidP="00E3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32.99.1 «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Уборы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головные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защитные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; ручки для письма и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карандаши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доски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штемпели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датирования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нумерования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ленты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печатных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 машинок, </w:t>
      </w:r>
      <w:proofErr w:type="spellStart"/>
      <w:r w:rsidRPr="00A149FD">
        <w:rPr>
          <w:rFonts w:ascii="Times New Roman" w:hAnsi="Times New Roman" w:cs="Times New Roman"/>
          <w:sz w:val="24"/>
          <w:szCs w:val="24"/>
          <w:lang w:val="uk-UA"/>
        </w:rPr>
        <w:t>штемпельные</w:t>
      </w:r>
      <w:proofErr w:type="spellEnd"/>
      <w:r w:rsidRPr="00A149FD">
        <w:rPr>
          <w:rFonts w:ascii="Times New Roman" w:hAnsi="Times New Roman" w:cs="Times New Roman"/>
          <w:sz w:val="24"/>
          <w:szCs w:val="24"/>
          <w:lang w:val="uk-UA"/>
        </w:rPr>
        <w:t xml:space="preserve"> подушечки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1468" w:rsidRDefault="00E31468" w:rsidP="00E31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86">
        <w:rPr>
          <w:rFonts w:ascii="Times New Roman" w:hAnsi="Times New Roman" w:cs="Times New Roman"/>
          <w:b/>
          <w:sz w:val="24"/>
          <w:szCs w:val="24"/>
          <w:lang w:val="uk-UA"/>
        </w:rPr>
        <w:t>Стоимость</w:t>
      </w:r>
      <w:proofErr w:type="spellEnd"/>
      <w:r w:rsidRPr="005F4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штампа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самоноборного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количестве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шт</w:t>
      </w:r>
      <w:proofErr w:type="spellEnd"/>
      <w:r w:rsidRPr="005F4886">
        <w:rPr>
          <w:rFonts w:ascii="Times New Roman" w:hAnsi="Times New Roman" w:cs="Times New Roman"/>
          <w:b/>
          <w:sz w:val="24"/>
          <w:szCs w:val="24"/>
        </w:rPr>
        <w:t>.</w:t>
      </w:r>
    </w:p>
    <w:p w:rsidR="00E31468" w:rsidRPr="00E97736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проведения закупки ноябрь 2022 года,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товаров. </w:t>
      </w:r>
      <w:r w:rsidRPr="00E97736">
        <w:rPr>
          <w:rFonts w:ascii="Times New Roman" w:hAnsi="Times New Roman" w:cs="Times New Roman"/>
          <w:sz w:val="24"/>
          <w:szCs w:val="24"/>
        </w:rPr>
        <w:t xml:space="preserve">Стоимость указанных </w:t>
      </w:r>
      <w:r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E97736">
        <w:rPr>
          <w:rFonts w:ascii="Times New Roman" w:hAnsi="Times New Roman" w:cs="Times New Roman"/>
          <w:sz w:val="24"/>
          <w:szCs w:val="24"/>
        </w:rPr>
        <w:t xml:space="preserve">должна быть актуальной 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.12.2022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31468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товара, а также общую сумму, которую вы готовы предложить на условиях указанных в запросе и срок действия предлагаемой цены.</w:t>
      </w:r>
    </w:p>
    <w:p w:rsidR="00E31468" w:rsidRPr="00EB5213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13">
        <w:rPr>
          <w:rFonts w:ascii="Times New Roman" w:hAnsi="Times New Roman" w:cs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 w:rsidR="00E31468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 w:rsidR="00E31468" w:rsidRPr="0098452C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срок до 25.11.2022 г. </w:t>
      </w:r>
      <w:r>
        <w:rPr>
          <w:rFonts w:ascii="Times New Roman" w:hAnsi="Times New Roman" w:cs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5" w:history="1">
        <w:r w:rsidRPr="00D74FCF">
          <w:rPr>
            <w:rStyle w:val="a3"/>
            <w:sz w:val="24"/>
            <w:szCs w:val="24"/>
          </w:rPr>
          <w:t>l</w:t>
        </w:r>
        <w:r w:rsidRPr="00D74FCF">
          <w:rPr>
            <w:rStyle w:val="a3"/>
            <w:sz w:val="24"/>
            <w:szCs w:val="24"/>
            <w:lang w:val="en-US"/>
          </w:rPr>
          <w:t>aymdt</w:t>
        </w:r>
        <w:r w:rsidRPr="00D74FCF">
          <w:rPr>
            <w:rStyle w:val="a3"/>
            <w:sz w:val="24"/>
            <w:szCs w:val="24"/>
          </w:rPr>
          <w:t>@</w:t>
        </w:r>
        <w:r w:rsidRPr="00D74FCF">
          <w:rPr>
            <w:rStyle w:val="a3"/>
            <w:sz w:val="24"/>
            <w:szCs w:val="24"/>
            <w:lang w:val="en-US"/>
          </w:rPr>
          <w:t>y</w:t>
        </w:r>
        <w:r w:rsidRPr="00D74FCF">
          <w:rPr>
            <w:rStyle w:val="a3"/>
            <w:sz w:val="24"/>
            <w:szCs w:val="24"/>
          </w:rPr>
          <w:t>а</w:t>
        </w:r>
        <w:r w:rsidRPr="00D74FCF">
          <w:rPr>
            <w:rStyle w:val="a3"/>
            <w:sz w:val="24"/>
            <w:szCs w:val="24"/>
            <w:lang w:val="en-US"/>
          </w:rPr>
          <w:t>ndex</w:t>
        </w:r>
        <w:r w:rsidRPr="00D74FCF">
          <w:rPr>
            <w:rStyle w:val="a3"/>
            <w:sz w:val="24"/>
            <w:szCs w:val="24"/>
          </w:rPr>
          <w:t>.</w:t>
        </w:r>
        <w:r w:rsidRPr="00D74FCF">
          <w:rPr>
            <w:rStyle w:val="a3"/>
            <w:sz w:val="24"/>
            <w:szCs w:val="24"/>
            <w:lang w:val="en-US"/>
          </w:rPr>
          <w:t>ru</w:t>
        </w:r>
      </w:hyperlink>
    </w:p>
    <w:p w:rsidR="00E31468" w:rsidRDefault="00E31468" w:rsidP="00E314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468" w:rsidRDefault="00E31468" w:rsidP="00E31468">
      <w:pPr>
        <w:jc w:val="center"/>
        <w:rPr>
          <w:rFonts w:ascii="Times New Roman" w:hAnsi="Times New Roman" w:cs="Times New Roman"/>
          <w:sz w:val="28"/>
          <w:szCs w:val="28"/>
        </w:rPr>
        <w:sectPr w:rsidR="00E31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468" w:rsidRDefault="00E31468" w:rsidP="00E3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21.11.2022г.</w:t>
      </w:r>
    </w:p>
    <w:p w:rsidR="006D5034" w:rsidRDefault="006D5034" w:rsidP="006D5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проводит мониторинг цен для организации закупки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ДК 016:2010: </w:t>
      </w:r>
      <w:r>
        <w:rPr>
          <w:rFonts w:ascii="Times New Roman" w:hAnsi="Times New Roman" w:cs="Times New Roman"/>
          <w:b/>
          <w:sz w:val="24"/>
          <w:szCs w:val="24"/>
        </w:rPr>
        <w:t xml:space="preserve">95.11.1 Ремонт компьютеров и периферийного оборудования </w:t>
      </w:r>
      <w:r>
        <w:rPr>
          <w:rFonts w:ascii="Times New Roman" w:hAnsi="Times New Roman" w:cs="Times New Roman"/>
          <w:sz w:val="24"/>
          <w:szCs w:val="24"/>
        </w:rPr>
        <w:t>(услуги по текущему ремонту (регенерации) и заправке картриджей, текущему ремонту принтера)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 w:rsidRPr="00EC51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75"/>
        <w:gridCol w:w="7230"/>
        <w:gridCol w:w="1666"/>
      </w:tblGrid>
      <w:tr w:rsidR="006D5034" w:rsidTr="001A0C62">
        <w:tc>
          <w:tcPr>
            <w:tcW w:w="675" w:type="dxa"/>
          </w:tcPr>
          <w:p w:rsidR="006D5034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6D5034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66" w:type="dxa"/>
          </w:tcPr>
          <w:p w:rsidR="006D5034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D5034" w:rsidTr="001A0C62">
        <w:tc>
          <w:tcPr>
            <w:tcW w:w="675" w:type="dxa"/>
          </w:tcPr>
          <w:p w:rsidR="006D5034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6D5034" w:rsidRPr="00295BF2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95BF2">
              <w:rPr>
                <w:rFonts w:ascii="Times New Roman" w:hAnsi="Times New Roman" w:cs="Times New Roman"/>
                <w:sz w:val="24"/>
                <w:szCs w:val="24"/>
              </w:rPr>
              <w:t xml:space="preserve">3010 </w:t>
            </w:r>
          </w:p>
        </w:tc>
        <w:tc>
          <w:tcPr>
            <w:tcW w:w="1666" w:type="dxa"/>
          </w:tcPr>
          <w:p w:rsidR="006D5034" w:rsidRPr="00F621A1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034" w:rsidTr="001A0C62">
        <w:tc>
          <w:tcPr>
            <w:tcW w:w="675" w:type="dxa"/>
          </w:tcPr>
          <w:p w:rsidR="006D5034" w:rsidRPr="00295BF2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</w:tcPr>
          <w:p w:rsidR="006D5034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295BF2">
              <w:rPr>
                <w:rFonts w:ascii="Times New Roman" w:hAnsi="Times New Roman" w:cs="Times New Roman"/>
                <w:sz w:val="24"/>
                <w:szCs w:val="24"/>
              </w:rPr>
              <w:t xml:space="preserve">3010 </w:t>
            </w:r>
          </w:p>
        </w:tc>
        <w:tc>
          <w:tcPr>
            <w:tcW w:w="1666" w:type="dxa"/>
          </w:tcPr>
          <w:p w:rsidR="006D5034" w:rsidRPr="00F621A1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034" w:rsidTr="001A0C62">
        <w:tc>
          <w:tcPr>
            <w:tcW w:w="675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30" w:type="dxa"/>
          </w:tcPr>
          <w:p w:rsidR="006D5034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E9773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666" w:type="dxa"/>
          </w:tcPr>
          <w:p w:rsidR="006D5034" w:rsidRPr="00F621A1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034" w:rsidTr="001A0C62">
        <w:tc>
          <w:tcPr>
            <w:tcW w:w="675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Ricoh SP 110</w:t>
            </w:r>
          </w:p>
        </w:tc>
        <w:tc>
          <w:tcPr>
            <w:tcW w:w="1666" w:type="dxa"/>
          </w:tcPr>
          <w:p w:rsidR="006D5034" w:rsidRPr="00CF6249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034" w:rsidRPr="00E97736" w:rsidTr="001A0C62">
        <w:tc>
          <w:tcPr>
            <w:tcW w:w="675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230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E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</w:t>
            </w:r>
          </w:p>
        </w:tc>
        <w:tc>
          <w:tcPr>
            <w:tcW w:w="1666" w:type="dxa"/>
          </w:tcPr>
          <w:p w:rsidR="006D5034" w:rsidRPr="00E97736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034" w:rsidRPr="00E97736" w:rsidTr="001A0C62">
        <w:tc>
          <w:tcPr>
            <w:tcW w:w="675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E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</w:t>
            </w:r>
          </w:p>
        </w:tc>
        <w:tc>
          <w:tcPr>
            <w:tcW w:w="1666" w:type="dxa"/>
          </w:tcPr>
          <w:p w:rsidR="006D5034" w:rsidRPr="00FD71F1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034" w:rsidRPr="00E97736" w:rsidTr="001A0C62">
        <w:tc>
          <w:tcPr>
            <w:tcW w:w="675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230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LBP290</w:t>
            </w:r>
            <w:r w:rsidRPr="00E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6D5034" w:rsidRPr="00FD71F1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034" w:rsidRPr="00E97736" w:rsidTr="001A0C62">
        <w:tc>
          <w:tcPr>
            <w:tcW w:w="675" w:type="dxa"/>
          </w:tcPr>
          <w:p w:rsidR="006D5034" w:rsidRPr="002E4593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30" w:type="dxa"/>
          </w:tcPr>
          <w:p w:rsidR="006D5034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B843C6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 дозирующего лезвия</w:t>
            </w:r>
          </w:p>
        </w:tc>
        <w:tc>
          <w:tcPr>
            <w:tcW w:w="1666" w:type="dxa"/>
          </w:tcPr>
          <w:p w:rsidR="006D5034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34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034" w:rsidRPr="00E97736" w:rsidTr="001A0C62">
        <w:tc>
          <w:tcPr>
            <w:tcW w:w="675" w:type="dxa"/>
          </w:tcPr>
          <w:p w:rsidR="006D5034" w:rsidRPr="002E4593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D5034" w:rsidRPr="00E9773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картриджа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 с заменой ракеля</w:t>
            </w:r>
          </w:p>
        </w:tc>
        <w:tc>
          <w:tcPr>
            <w:tcW w:w="1666" w:type="dxa"/>
          </w:tcPr>
          <w:p w:rsidR="006D5034" w:rsidRPr="00E97736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034" w:rsidRPr="00E97736" w:rsidTr="001A0C62">
        <w:tc>
          <w:tcPr>
            <w:tcW w:w="675" w:type="dxa"/>
          </w:tcPr>
          <w:p w:rsidR="006D5034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6D5034" w:rsidRPr="00B843C6" w:rsidRDefault="006D5034" w:rsidP="001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картриджа</w:t>
            </w:r>
            <w:r w:rsidRPr="002E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9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E9773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изоляторов магнитного вала</w:t>
            </w:r>
          </w:p>
        </w:tc>
        <w:tc>
          <w:tcPr>
            <w:tcW w:w="1666" w:type="dxa"/>
          </w:tcPr>
          <w:p w:rsidR="006D5034" w:rsidRPr="00E97736" w:rsidRDefault="006D5034" w:rsidP="001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5034" w:rsidRDefault="006D5034" w:rsidP="006D50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срок проведения закупки ноябрь 2022 года, с оплатой по безналичному расчету, без предоплаты, согласно фактически предоставленных услуг. Стоимость указанных услуг должна быть актуальной по состоянию на 31.12.2022 г.</w:t>
      </w:r>
    </w:p>
    <w:p w:rsidR="006D5034" w:rsidRDefault="006D5034" w:rsidP="006D50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услуги и общую сумму договора, которую вы готовы предложить на условиях указанных в запросе и срок действия предлагаемой цены.</w:t>
      </w:r>
    </w:p>
    <w:p w:rsidR="006D5034" w:rsidRDefault="006D5034" w:rsidP="006D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 w:rsidR="006D5034" w:rsidRDefault="006D5034" w:rsidP="006D50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 w:rsidR="00E31468" w:rsidRPr="00E31468" w:rsidRDefault="006D5034" w:rsidP="006D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25.11.2022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любым из нижеперечисленных способов: нарочно: г. Луг</w:t>
      </w:r>
    </w:p>
    <w:sectPr w:rsidR="00E31468" w:rsidRPr="00E3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1468"/>
    <w:rsid w:val="006D5034"/>
    <w:rsid w:val="00E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46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31468"/>
    <w:pPr>
      <w:ind w:left="720"/>
      <w:contextualSpacing/>
    </w:pPr>
  </w:style>
  <w:style w:type="table" w:styleId="a5">
    <w:name w:val="Table Grid"/>
    <w:basedOn w:val="a1"/>
    <w:uiPriority w:val="59"/>
    <w:rsid w:val="006D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ymdt@y&#1072;ndex.ru" TargetMode="External"/><Relationship Id="rId4" Type="http://schemas.openxmlformats.org/officeDocument/2006/relationships/hyperlink" Target="mailto:laymdt@y&#1072;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2022-11-21T12:39:00Z</dcterms:created>
  <dcterms:modified xsi:type="dcterms:W3CDTF">2022-11-21T12:50:00Z</dcterms:modified>
</cp:coreProperties>
</file>